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</w:pPr>
      <w:r>
        <w:rPr>
          <w:rFonts w:ascii="Helvetica Neue" w:cs="Helvetica Neue" w:hAnsi="Helvetica Neue"/>
          <w:i/>
          <w:iCs/>
        </w:rPr>
        <w:t>Zwischen</w:t>
      </w:r>
    </w:p>
    <w:p>
      <w:pPr>
        <w:pStyle w:val="style19"/>
        <w:ind w:hanging="0" w:left="700" w:right="0"/>
      </w:pPr>
      <w:r>
        <w:rPr>
          <w:rFonts w:ascii="Helvetica Neue" w:cs="Helvetica Neue" w:hAnsi="Helvetica Neue"/>
        </w:rPr>
        <w:br/>
        <w:t>__________________________________</w:t>
        <w:br/>
        <w:t>__________________________________</w:t>
        <w:br/>
        <w:t>__________________________________</w:t>
        <w:br/>
        <w:t>__________________________________</w:t>
      </w:r>
    </w:p>
    <w:p>
      <w:pPr>
        <w:pStyle w:val="style19"/>
        <w:ind w:hanging="0" w:left="700" w:right="0"/>
      </w:pPr>
      <w:r>
        <w:rPr>
          <w:rFonts w:ascii="Helvetica Neue" w:cs="Helvetica Neue" w:hAnsi="Helvetica Neue"/>
        </w:rPr>
        <w:t>(im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folgenden</w:t>
      </w:r>
      <w:r>
        <w:rPr>
          <w:rFonts w:ascii="Helvetica Neue" w:cs="Helvetica Neue" w:eastAsia="Helvetica Neue" w:hAnsi="Helvetica Neue"/>
        </w:rPr>
        <w:t xml:space="preserve"> “</w:t>
      </w:r>
      <w:r>
        <w:rPr>
          <w:rFonts w:ascii="Helvetica Neue" w:cs="Helvetica Neue" w:hAnsi="Helvetica Neue"/>
        </w:rPr>
        <w:t>Verkäufer</w:t>
      </w:r>
      <w:r>
        <w:rPr>
          <w:rFonts w:ascii="Helvetica Neue" w:cs="Helvetica Neue" w:eastAsia="Helvetica Neue" w:hAnsi="Helvetica Neue"/>
        </w:rPr>
        <w:t xml:space="preserve">” </w:t>
      </w:r>
      <w:r>
        <w:rPr>
          <w:rFonts w:ascii="Helvetica Neue" w:cs="Helvetica Neue" w:hAnsi="Helvetica Neue"/>
        </w:rPr>
        <w:t>genannt)</w:t>
      </w:r>
    </w:p>
    <w:p>
      <w:pPr>
        <w:pStyle w:val="style19"/>
      </w:pPr>
      <w:r>
        <w:rPr>
          <w:rFonts w:ascii="Helvetica Neue" w:cs="Helvetica Neue" w:hAnsi="Helvetica Neue"/>
          <w:i/>
          <w:iCs/>
        </w:rPr>
        <w:t>und</w:t>
      </w:r>
    </w:p>
    <w:p>
      <w:pPr>
        <w:pStyle w:val="style0"/>
        <w:ind w:hanging="0" w:left="700" w:right="0"/>
      </w:pPr>
      <w:r>
        <w:rPr>
          <w:rFonts w:ascii="Helvetica Neue" w:cs="Helvetica Neue" w:hAnsi="Helvetica Neue"/>
        </w:rPr>
        <w:t>__________________________________</w:t>
        <w:br/>
        <w:t>__________________________________</w:t>
        <w:br/>
        <w:t>__________________________________</w:t>
        <w:br/>
        <w:t>__________________________________</w:t>
      </w:r>
    </w:p>
    <w:p>
      <w:pPr>
        <w:pStyle w:val="style19"/>
        <w:ind w:hanging="0" w:left="727" w:right="0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</w:rPr>
        <w:tab/>
        <w:t>(im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folgenden</w:t>
      </w:r>
      <w:r>
        <w:rPr>
          <w:rFonts w:ascii="Helvetica Neue" w:cs="Helvetica Neue" w:eastAsia="Helvetica Neue" w:hAnsi="Helvetica Neue"/>
        </w:rPr>
        <w:t xml:space="preserve"> “</w:t>
      </w:r>
      <w:r>
        <w:rPr>
          <w:rFonts w:ascii="Helvetica Neue" w:cs="Helvetica Neue" w:hAnsi="Helvetica Neue"/>
        </w:rPr>
        <w:t>Käufer</w:t>
      </w:r>
      <w:r>
        <w:rPr>
          <w:rFonts w:ascii="Helvetica Neue" w:cs="Helvetica Neue" w:eastAsia="Helvetica Neue" w:hAnsi="Helvetica Neue"/>
        </w:rPr>
        <w:t xml:space="preserve">” </w:t>
      </w:r>
      <w:r>
        <w:rPr>
          <w:rFonts w:ascii="Helvetica Neue" w:cs="Helvetica Neue" w:hAnsi="Helvetica Neue"/>
        </w:rPr>
        <w:t>genannt</w:t>
      </w:r>
      <w:r>
        <w:rPr>
          <w:rFonts w:ascii="Helvetica Neue" w:cs="Helvetica Neue" w:eastAsia="Helvetica Neue" w:hAnsi="Helvetica Neue"/>
        </w:rPr>
        <w:t>”</w:t>
      </w:r>
      <w:r>
        <w:rPr>
          <w:rFonts w:ascii="Helvetica Neue" w:cs="Helvetica Neue" w:hAnsi="Helvetica Neue"/>
        </w:rPr>
        <w:t>)</w:t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  <w:i/>
          <w:iCs/>
        </w:rPr>
        <w:t>wird</w:t>
      </w:r>
      <w:r>
        <w:rPr>
          <w:rFonts w:ascii="Helvetica Neue" w:cs="Helvetica Neue" w:eastAsia="Helvetica Neue" w:hAnsi="Helvetica Neue"/>
          <w:i/>
          <w:iCs/>
        </w:rPr>
        <w:t xml:space="preserve"> </w:t>
      </w:r>
      <w:r>
        <w:rPr>
          <w:rFonts w:ascii="Helvetica Neue" w:cs="Helvetica Neue" w:hAnsi="Helvetica Neue"/>
          <w:i/>
          <w:iCs/>
        </w:rPr>
        <w:t>folgender</w:t>
      </w:r>
      <w:r>
        <w:rPr>
          <w:rFonts w:ascii="Helvetica Neue" w:cs="Helvetica Neue" w:eastAsia="Helvetica Neue" w:hAnsi="Helvetica Neue"/>
          <w:i/>
          <w:iCs/>
        </w:rPr>
        <w:t xml:space="preserve"> </w:t>
      </w:r>
      <w:r>
        <w:rPr>
          <w:rFonts w:ascii="Helvetica Neue" w:cs="Helvetica Neue" w:hAnsi="Helvetica Neue"/>
          <w:i/>
          <w:iCs/>
        </w:rPr>
        <w:t>Kaufvertrag</w:t>
      </w:r>
      <w:r>
        <w:rPr>
          <w:rFonts w:ascii="Helvetica Neue" w:cs="Helvetica Neue" w:eastAsia="Helvetica Neue" w:hAnsi="Helvetica Neue"/>
          <w:i/>
          <w:iCs/>
        </w:rPr>
        <w:t xml:space="preserve"> </w:t>
      </w:r>
      <w:r>
        <w:rPr>
          <w:rFonts w:ascii="Helvetica Neue" w:cs="Helvetica Neue" w:hAnsi="Helvetica Neue"/>
          <w:i/>
          <w:iCs/>
        </w:rPr>
        <w:t>geschlossen:</w:t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  <w:t>Vertragsgegendstand</w:t>
      </w:r>
    </w:p>
    <w:p>
      <w:pPr>
        <w:pStyle w:val="style19"/>
      </w:pP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Käufer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erwirbt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vom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Käufer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folgendes Pferd:</w:t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</w:rPr>
        <w:t>Name: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ab/>
        <w:tab/>
        <w:tab/>
        <w:t>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Rasse:</w:t>
        <w:tab/>
        <w:tab/>
        <w:tab/>
        <w:t>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Abstammung:</w:t>
        <w:tab/>
        <w:tab/>
        <w:t>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Alter:</w:t>
        <w:tab/>
        <w:tab/>
        <w:tab/>
        <w:t>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Farbe:</w:t>
        <w:tab/>
        <w:tab/>
        <w:tab/>
        <w:t>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Equidenpass-Nr:</w:t>
        <w:tab/>
        <w:t>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</w:rPr>
        <w:t>weitere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Anmerkungen,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Hinweise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und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Beschreibungen:</w:t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____________________________________________________________________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____________________________________________________________________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____________________________________________________________________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____________________________________________________________________</w:t>
      </w:r>
    </w:p>
    <w:p>
      <w:pPr>
        <w:pStyle w:val="style19"/>
        <w:pBdr/>
      </w:pPr>
      <w:r>
        <w:rPr>
          <w:rFonts w:ascii="Helvetica Neue" w:cs="Helvetica Neue" w:hAnsi="Helvetica Neue"/>
        </w:rPr>
        <w:t>____________________________________________________________________</w:t>
      </w:r>
    </w:p>
    <w:p>
      <w:pPr>
        <w:pStyle w:val="style19"/>
        <w:pBdr/>
      </w:pPr>
      <w:r>
        <w:rPr>
          <w:rFonts w:ascii="Helvetica Neue" w:cs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  <w:t>Gesundheitlicher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Befund</w:t>
      </w:r>
    </w:p>
    <w:p>
      <w:pPr>
        <w:pStyle w:val="style19"/>
      </w:pPr>
      <w:r>
        <w:rPr>
          <w:rFonts w:ascii="Helvetica Neue" w:cs="Helvetica Neue" w:hAnsi="Helvetica Neue"/>
        </w:rPr>
        <w:t>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wurde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am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__.__.____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eine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Kaufuntersuchung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durch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Tierarzt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______________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dem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oben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beschriebenen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Tier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durchgeführt.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Das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Protokoll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ist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diesen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Kaufvertrag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angehangen.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Beide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Parteien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bestätigen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mit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ihrer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Unterschrift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die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Kenntnisnahme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dieses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Protokolls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und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somit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gesundheitlichen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Zustands.</w:t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  <w:t>Haftung</w:t>
      </w:r>
    </w:p>
    <w:p>
      <w:pPr>
        <w:pStyle w:val="style19"/>
      </w:pPr>
      <w:r>
        <w:rPr>
          <w:rFonts w:ascii="Helvetica Neue" w:cs="Helvetica Neue" w:hAnsi="Helvetica Neue"/>
        </w:rPr>
        <w:t>a)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Die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Gewährleistung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durch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Verkäufer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ist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ausgeschlossen.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Verkauf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erfolgt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wie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besichtigt.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Verkäufer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versichert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gleichzeitig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das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keine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verdeckten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Mängel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vorliegen.</w:t>
      </w:r>
    </w:p>
    <w:p>
      <w:pPr>
        <w:pStyle w:val="style19"/>
      </w:pPr>
      <w:r>
        <w:rPr>
          <w:rFonts w:ascii="Helvetica Neue" w:cs="Helvetica Neue" w:hAnsi="Helvetica Neue"/>
        </w:rPr>
        <w:t>b)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in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Absatz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a)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angeführte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Haftungsausschluss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findet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keine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Anwendung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wenn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Verkäufer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einen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bestimmten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Zustand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oder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eine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Beschaffenheit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unter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§1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angegebenen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Gegenstand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Kaufvertrages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zugesagt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hat.</w:t>
      </w:r>
      <w:r>
        <w:rPr>
          <w:rFonts w:ascii="Helvetica Neue" w:cs="Helvetica Neue" w:eastAsia="Helvetica Neue" w:hAnsi="Helvetica Neue"/>
        </w:rPr>
        <w:t xml:space="preserve"> </w:t>
      </w:r>
    </w:p>
    <w:p>
      <w:pPr>
        <w:pStyle w:val="style19"/>
      </w:pPr>
      <w:r>
        <w:rPr>
          <w:rFonts w:ascii="Helvetica Neue" w:cs="Helvetica Neue" w:hAnsi="Helvetica Neue"/>
        </w:rPr>
        <w:t>c)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Ebenfalls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nicht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von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dem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unter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a)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angeführten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Haftungsausschluss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berührt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werden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Ansprüche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auf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Schadenersatz,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die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aus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fahrlässiger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oder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vorsätzlicher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Verletzung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Pflichten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Verkäufers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herrühren.</w:t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  <w:t>Vereinbarter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Kaufpreis</w:t>
      </w:r>
      <w:r>
        <w:rPr>
          <w:rFonts w:ascii="Helvetica Neue" w:cs="Helvetica Neue" w:eastAsia="Helvetica Neue" w:hAnsi="Helvetica Neue"/>
        </w:rPr>
        <w:t xml:space="preserve"> </w:t>
      </w:r>
    </w:p>
    <w:p>
      <w:pPr>
        <w:pStyle w:val="style19"/>
      </w:pP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vereinbarte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Kaufpreis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wurde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auf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___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EUR,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in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Worten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_______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Euro,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festgelegt.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Die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Zahlung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erfolgt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nach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folgender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Vereinbarung:</w:t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</w:t>
      </w:r>
    </w:p>
    <w:p>
      <w:pPr>
        <w:pStyle w:val="style19"/>
      </w:pPr>
      <w:r>
        <w:rPr>
          <w:rFonts w:ascii="Helvetica Neue" w:cs="Helvetica Neue" w:hAnsi="Helvetica Neue"/>
        </w:rPr>
        <w:t>_____________________________</w:t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  <w:t>Eigentumsvorbehalt</w:t>
      </w:r>
    </w:p>
    <w:p>
      <w:pPr>
        <w:pStyle w:val="style19"/>
      </w:pPr>
      <w:r>
        <w:rPr>
          <w:rFonts w:ascii="Helvetica Neue" w:cs="Helvetica Neue" w:hAnsi="Helvetica Neue"/>
        </w:rPr>
        <w:t>Die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Übereignung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erfolgt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unter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§1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genannten</w:t>
      </w:r>
      <w:r>
        <w:rPr>
          <w:rFonts w:ascii="Helvetica Neue" w:cs="Helvetica Neue" w:eastAsia="Helvetica Neue" w:hAnsi="Helvetica Neue"/>
        </w:rPr>
        <w:t xml:space="preserve"> „</w:t>
      </w:r>
      <w:r>
        <w:rPr>
          <w:rFonts w:ascii="Helvetica Neue" w:cs="Helvetica Neue" w:hAnsi="Helvetica Neue"/>
        </w:rPr>
        <w:t>Kaufgegenstands</w:t>
      </w:r>
      <w:r>
        <w:rPr>
          <w:rFonts w:ascii="Helvetica Neue" w:cs="Helvetica Neue" w:eastAsia="Helvetica Neue" w:hAnsi="Helvetica Neue"/>
        </w:rPr>
        <w:t xml:space="preserve">“ </w:t>
      </w:r>
      <w:r>
        <w:rPr>
          <w:rFonts w:ascii="Helvetica Neue" w:cs="Helvetica Neue" w:hAnsi="Helvetica Neue"/>
        </w:rPr>
        <w:t>bleibt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bis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zur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vollständigen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Bezahlung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in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§3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vereinbarten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Kaufpreises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Eigentum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Verkäufers.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Käufer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erwirbt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bis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dahin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lediglich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ein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Anwartschaftsrecht.</w:t>
      </w:r>
      <w:r>
        <w:rPr>
          <w:rFonts w:ascii="Helvetica Neue" w:cs="Helvetica Neue" w:eastAsia="Helvetica Neue" w:hAnsi="Helvetica Neue"/>
        </w:rPr>
        <w:t xml:space="preserve"> </w:t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  <w:t>Mündliche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Absprachen</w:t>
      </w:r>
    </w:p>
    <w:p>
      <w:pPr>
        <w:pStyle w:val="style19"/>
      </w:pPr>
      <w:r>
        <w:rPr>
          <w:rFonts w:ascii="Helvetica Neue" w:cs="Helvetica Neue" w:hAnsi="Helvetica Neue"/>
        </w:rPr>
        <w:t>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gibt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keine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mündlichen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Absprachen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zur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Erweiterung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des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vorliegenden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Kaufvertrags,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was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beide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Vertragsparteien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mit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ihrer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Unterschrift</w:t>
      </w:r>
      <w:r>
        <w:rPr>
          <w:rFonts w:ascii="Helvetica Neue" w:cs="Helvetica Neue" w:eastAsia="Helvetica Neue" w:hAnsi="Helvetica Neue"/>
        </w:rPr>
        <w:t xml:space="preserve"> </w:t>
      </w:r>
      <w:r>
        <w:rPr>
          <w:rFonts w:ascii="Helvetica Neue" w:cs="Helvetica Neue" w:hAnsi="Helvetica Neue"/>
        </w:rPr>
        <w:t>bestätigen.</w:t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</w:rPr>
      </w:r>
    </w:p>
    <w:p>
      <w:pPr>
        <w:pStyle w:val="style19"/>
      </w:pPr>
      <w:r>
        <w:rPr>
          <w:rFonts w:ascii="Helvetica Neue" w:cs="Helvetica Neue" w:hAnsi="Helvetica Neue"/>
        </w:rPr>
        <w:t>________________________</w:t>
      </w:r>
      <w:r>
        <w:rPr>
          <w:rFonts w:ascii="Helvetica Neue" w:cs="Helvetica Neue" w:eastAsia="Helvetica Neue" w:hAnsi="Helvetica Neue"/>
        </w:rPr>
        <w:t xml:space="preserve">                         </w:t>
      </w:r>
      <w:r>
        <w:rPr>
          <w:rFonts w:ascii="Helvetica Neue" w:cs="Helvetica Neue" w:hAnsi="Helvetica Neue"/>
        </w:rPr>
        <w:t>_______________________</w:t>
      </w:r>
    </w:p>
    <w:p>
      <w:pPr>
        <w:pStyle w:val="style19"/>
        <w:spacing w:after="120" w:before="0"/>
      </w:pPr>
      <w:r>
        <w:rPr>
          <w:rFonts w:ascii="Helvetica Neue" w:cs="Helvetica Neue" w:eastAsia="Helvetica Neue" w:hAnsi="Helvetica Neue"/>
          <w:sz w:val="18"/>
          <w:szCs w:val="18"/>
        </w:rPr>
        <w:t xml:space="preserve">         </w:t>
      </w:r>
      <w:r>
        <w:rPr>
          <w:rFonts w:ascii="Helvetica Neue" w:cs="Helvetica Neue" w:hAnsi="Helvetica Neue"/>
          <w:sz w:val="18"/>
          <w:szCs w:val="18"/>
        </w:rPr>
        <w:t>Datum,</w:t>
      </w:r>
      <w:r>
        <w:rPr>
          <w:rFonts w:ascii="Helvetica Neue" w:cs="Helvetica Neue" w:eastAsia="Helvetica Neue" w:hAnsi="Helvetica Neue"/>
          <w:sz w:val="18"/>
          <w:szCs w:val="18"/>
        </w:rPr>
        <w:t xml:space="preserve"> </w:t>
      </w:r>
      <w:r>
        <w:rPr>
          <w:rFonts w:ascii="Helvetica Neue" w:cs="Helvetica Neue" w:hAnsi="Helvetica Neue"/>
          <w:sz w:val="18"/>
          <w:szCs w:val="18"/>
        </w:rPr>
        <w:t>Ort</w:t>
      </w:r>
      <w:r>
        <w:rPr>
          <w:rFonts w:ascii="Helvetica Neue" w:cs="Helvetica Neue" w:eastAsia="Helvetica Neue" w:hAnsi="Helvetica Neue"/>
          <w:sz w:val="18"/>
          <w:szCs w:val="18"/>
        </w:rPr>
        <w:t xml:space="preserve"> </w:t>
      </w:r>
      <w:r>
        <w:rPr>
          <w:rFonts w:ascii="Helvetica Neue" w:cs="Helvetica Neue" w:hAnsi="Helvetica Neue"/>
          <w:sz w:val="18"/>
          <w:szCs w:val="18"/>
        </w:rPr>
        <w:t>(Käufer)</w:t>
      </w:r>
      <w:r>
        <w:rPr>
          <w:rFonts w:ascii="Helvetica Neue" w:cs="Helvetica Neue" w:hAnsi="Helvetica Neue"/>
        </w:rPr>
        <w:tab/>
        <w:tab/>
      </w:r>
      <w:r>
        <w:rPr>
          <w:rFonts w:ascii="Helvetica Neue" w:cs="Helvetica Neue" w:eastAsia="Helvetica Neue" w:hAnsi="Helvetica Neue"/>
        </w:rPr>
        <w:t xml:space="preserve">      </w:t>
      </w:r>
      <w:r>
        <w:rPr>
          <w:rFonts w:ascii="Helvetica Neue" w:cs="Helvetica Neue" w:hAnsi="Helvetica Neue"/>
        </w:rPr>
        <w:tab/>
      </w:r>
      <w:r>
        <w:rPr>
          <w:rFonts w:ascii="Helvetica Neue" w:cs="Helvetica Neue" w:eastAsia="Helvetica Neue" w:hAnsi="Helvetica Neue"/>
        </w:rPr>
        <w:t xml:space="preserve">        </w:t>
      </w:r>
      <w:r>
        <w:rPr>
          <w:rFonts w:ascii="Helvetica Neue" w:cs="Helvetica Neue" w:hAnsi="Helvetica Neue"/>
          <w:sz w:val="18"/>
          <w:szCs w:val="18"/>
        </w:rPr>
        <w:t>Datum,</w:t>
      </w:r>
      <w:r>
        <w:rPr>
          <w:rFonts w:ascii="Helvetica Neue" w:cs="Helvetica Neue" w:eastAsia="Helvetica Neue" w:hAnsi="Helvetica Neue"/>
          <w:sz w:val="18"/>
          <w:szCs w:val="18"/>
        </w:rPr>
        <w:t xml:space="preserve"> </w:t>
      </w:r>
      <w:r>
        <w:rPr>
          <w:rFonts w:ascii="Helvetica Neue" w:cs="Helvetica Neue" w:hAnsi="Helvetica Neue"/>
          <w:sz w:val="18"/>
          <w:szCs w:val="18"/>
        </w:rPr>
        <w:t>Ort</w:t>
      </w:r>
      <w:r>
        <w:rPr>
          <w:rFonts w:ascii="Helvetica Neue" w:cs="Helvetica Neue" w:eastAsia="Helvetica Neue" w:hAnsi="Helvetica Neue"/>
          <w:sz w:val="18"/>
          <w:szCs w:val="18"/>
        </w:rPr>
        <w:t xml:space="preserve"> </w:t>
      </w:r>
      <w:r>
        <w:rPr>
          <w:rFonts w:ascii="Helvetica Neue" w:cs="Helvetica Neue" w:hAnsi="Helvetica Neue"/>
          <w:sz w:val="18"/>
          <w:szCs w:val="18"/>
        </w:rPr>
        <w:t>(Verkäufer)</w:t>
      </w:r>
    </w:p>
    <w:sectPr>
      <w:headerReference r:id="rId2" w:type="default"/>
      <w:footerReference r:id="rId3" w:type="default"/>
      <w:type w:val="nextPage"/>
      <w:pgSz w:h="16838" w:w="11906"/>
      <w:pgMar w:bottom="1624" w:footer="1134" w:gutter="0" w:header="1134" w:left="1134" w:right="1134" w:top="2028"/>
      <w:pgNumType w:fmt="decimal"/>
      <w:formProt w:val="false"/>
      <w:textDirection w:val="lrTb"/>
      <w:docGrid w:charSpace="-6350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rFonts w:cs="Times New Roman" w:eastAsia="Times New Roman"/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>/</w:t>
    </w:r>
    <w:r>
      <w:rPr>
        <w:rFonts w:cs="Times New Roman" w:eastAsia="Times New Roman"/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\*Arabic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numPr>
        <w:ilvl w:val="0"/>
        <w:numId w:val="1"/>
      </w:numPr>
      <w:spacing w:after="120" w:before="240"/>
      <w:jc w:val="center"/>
    </w:pPr>
    <w:r>
      <w:rPr/>
      <w:t>Kaufvertrag</w:t>
    </w:r>
    <w:r>
      <w:rPr>
        <w:rFonts w:cs="Arial" w:eastAsia="Arial"/>
      </w:rPr>
      <w:t xml:space="preserve"> </w:t>
    </w:r>
    <w:r>
      <w:rPr/>
      <w:t>Pferd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" w:type="paragraph">
    <w:name w:val="Heading 1"/>
    <w:basedOn w:val="style18"/>
    <w:next w:val="style19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8"/>
    <w:next w:val="style19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Absatz-Standardschriftart"/>
    <w:next w:val="style15"/>
    <w:rPr/>
  </w:style>
  <w:style w:styleId="style16" w:type="character">
    <w:name w:val="Bullets"/>
    <w:next w:val="style16"/>
    <w:rPr>
      <w:rFonts w:ascii="OpenSymbol;Arial Unicode MS" w:cs="OpenSymbol;Arial Unicode MS" w:eastAsia="OpenSymbol;Arial Unicode MS" w:hAnsi="OpenSymbol;Arial Unicode MS"/>
    </w:rPr>
  </w:style>
  <w:style w:styleId="style17" w:type="character">
    <w:name w:val="Numbering Symbols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>
      <w:sz w:val="20"/>
    </w:rPr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Head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46195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2013-02-27T06:43:11.00Z</dcterms:modified>
  <cp:revision>63</cp:revision>
</cp:coreProperties>
</file>